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CD3" w14:textId="77777777"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A967C83" wp14:editId="5A3383E8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7A373953" w14:textId="77777777"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14:paraId="339F1AB7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79D0B82B" w14:textId="77777777"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3633B8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556AFB79" w14:textId="77777777"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043E44CD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63E218E7" w14:textId="77777777"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14:paraId="73E24B1A" w14:textId="77777777"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4B6827F2" w14:textId="77777777" w:rsidR="0097471E" w:rsidRPr="00D926D2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75D1405C" w14:textId="77777777" w:rsidR="002364D3" w:rsidRDefault="00C04046" w:rsidP="00551A86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30 июня </w:t>
      </w:r>
      <w:r w:rsidR="00D267B6" w:rsidRPr="00551A86">
        <w:rPr>
          <w:b/>
          <w:sz w:val="32"/>
          <w:szCs w:val="28"/>
        </w:rPr>
        <w:t xml:space="preserve">отмечается </w:t>
      </w:r>
      <w:r w:rsidR="005A3895" w:rsidRPr="005A3895">
        <w:rPr>
          <w:b/>
          <w:sz w:val="32"/>
          <w:szCs w:val="28"/>
        </w:rPr>
        <w:t xml:space="preserve">праздник – ДЕНЬ </w:t>
      </w:r>
      <w:r>
        <w:rPr>
          <w:b/>
          <w:sz w:val="32"/>
          <w:szCs w:val="28"/>
        </w:rPr>
        <w:t>ЭКОНОМИСТА</w:t>
      </w:r>
    </w:p>
    <w:p w14:paraId="779EF444" w14:textId="77777777" w:rsidR="00551A86" w:rsidRPr="00D926D2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12"/>
          <w:szCs w:val="28"/>
        </w:rPr>
      </w:pPr>
    </w:p>
    <w:p w14:paraId="280DD5CE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День экономиста – профессиональный праздник сотрудников, чья работа связана с экономической деятельностью.</w:t>
      </w:r>
      <w:r w:rsidRPr="00C23EC6">
        <w:rPr>
          <w:rFonts w:ascii="Times New Roman" w:hAnsi="Times New Roman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C23EC6">
        <w:rPr>
          <w:rFonts w:ascii="Times New Roman" w:hAnsi="Times New Roman"/>
          <w:sz w:val="24"/>
          <w:szCs w:val="28"/>
        </w:rPr>
        <w:t>Впервые слово «экономика» или «домострой» появилось в IV веке до н.э. Домоводство являлось важной наукой человечества тех времен.</w:t>
      </w:r>
    </w:p>
    <w:p w14:paraId="35D0187A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С годами людей стала интересовать цель их действий, способы и средства ее достижения. Так, XVI век ознаменовался началом зарождения первых экономических школ.</w:t>
      </w:r>
    </w:p>
    <w:p w14:paraId="0B47D598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Спустя столетия произошла модернизация хозяйственной деятельности. Налажено производство и бизнес. Вырос уровень жизни.</w:t>
      </w:r>
    </w:p>
    <w:p w14:paraId="5DD9D074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День экономиста до 2011 года входил в число неофициальных праздников и отмечался представителями данной профессии 30 июня. Исторически этот день связали с созданием в 1917 году Народного комиссариата финансов, преобразованного в 1946 году в Министерство финансов СССР.</w:t>
      </w:r>
    </w:p>
    <w:p w14:paraId="081EE0BD" w14:textId="0B2A552B" w:rsidR="00C23EC6" w:rsidRPr="00C23EC6" w:rsidRDefault="007D043A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C23EC6" w:rsidRPr="00C23EC6">
        <w:rPr>
          <w:rFonts w:ascii="Times New Roman" w:hAnsi="Times New Roman"/>
          <w:sz w:val="24"/>
          <w:szCs w:val="28"/>
        </w:rPr>
        <w:t xml:space="preserve"> 1765 году Указом императрицы Екатерины II было создано Императорское Вольное экономическое общество — старейшая экономическая общественная организация России. Оно существовало независимо от правительства, отсюда и название «вольное».</w:t>
      </w:r>
    </w:p>
    <w:p w14:paraId="23A06A09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Общество имеет большие заслуги перед Российским государством: инициировало отмену крепостного права, введение всеобщего начального образования, развитие российской статистики и многое другое.</w:t>
      </w:r>
    </w:p>
    <w:p w14:paraId="5C1097A9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Экономист — это специалист экономической науки, который занимается планированием, анализом и прогнозированием деятельности в организации. Он может занимать должность финансиста, бухгалтера, налогового специалиста, аналитика.</w:t>
      </w:r>
    </w:p>
    <w:p w14:paraId="039717AC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Человеку, желающему посвятить себя данной профессии, необходимо получить высшее образование, а также обладать способностями к аналитическому складу ума, достаточными математическими знаниями, усидчивостью и внимательностью, умением работать с большим объемом информации и компьютерными программами.</w:t>
      </w:r>
    </w:p>
    <w:p w14:paraId="5673DCD4" w14:textId="77777777" w:rsidR="00C23EC6" w:rsidRPr="00C23EC6" w:rsidRDefault="00C23EC6" w:rsidP="00C23EC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23EC6">
        <w:rPr>
          <w:rFonts w:ascii="Times New Roman" w:hAnsi="Times New Roman"/>
          <w:sz w:val="24"/>
          <w:szCs w:val="28"/>
        </w:rPr>
        <w:t>На сегодняшний день данная профессия популярна на рынке труда. Но в условиях спроса выросло и количество специалистов, выпускаемых из вузов, поэтому сохраняется высокая конкуренция за рабочее место. Для успешного продвижения по карьерной лестнице необходимо самосовершенствование и опыт работы. Но все это с лихвой окупится, т.к. профессия экономиста престижна, универсальна и хорошо оплачиваема.</w:t>
      </w:r>
    </w:p>
    <w:p w14:paraId="35EB8576" w14:textId="77777777" w:rsidR="00580464" w:rsidRDefault="00F7149E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49E">
        <w:rPr>
          <w:rFonts w:ascii="Times New Roman" w:hAnsi="Times New Roman"/>
          <w:sz w:val="24"/>
          <w:szCs w:val="28"/>
        </w:rPr>
        <w:lastRenderedPageBreak/>
        <w:t xml:space="preserve">Экономика создаёт условия для непрерывного стабильного роста </w:t>
      </w:r>
      <w:r>
        <w:rPr>
          <w:rFonts w:ascii="Times New Roman" w:hAnsi="Times New Roman"/>
          <w:sz w:val="24"/>
          <w:szCs w:val="28"/>
        </w:rPr>
        <w:t>качества и уровня жизни граждан</w:t>
      </w:r>
      <w:r w:rsidRPr="00F7149E">
        <w:rPr>
          <w:rFonts w:ascii="Times New Roman" w:hAnsi="Times New Roman"/>
          <w:sz w:val="24"/>
          <w:szCs w:val="28"/>
        </w:rPr>
        <w:t>. Весомый вклад в развитие отрасли вносят экономисты, ведь именно благодаря их грамотным прогнозам, правильным расчётам, успешным бизнес-планам закладывается фундамент для дальнейшего экономического роста, создаются новые высокотехнологичные производства, рабочие места, условия для повышения уровня доходов жи</w:t>
      </w:r>
      <w:r>
        <w:rPr>
          <w:rFonts w:ascii="Times New Roman" w:hAnsi="Times New Roman"/>
          <w:sz w:val="24"/>
          <w:szCs w:val="28"/>
        </w:rPr>
        <w:t>телей республики.</w:t>
      </w:r>
    </w:p>
    <w:p w14:paraId="276BCE8B" w14:textId="77777777" w:rsidR="00F7149E" w:rsidRPr="00D926D2" w:rsidRDefault="00F7149E" w:rsidP="005A3895">
      <w:pPr>
        <w:widowControl w:val="0"/>
        <w:spacing w:after="0" w:line="288" w:lineRule="auto"/>
        <w:ind w:firstLine="709"/>
        <w:jc w:val="both"/>
        <w:rPr>
          <w:sz w:val="20"/>
        </w:rPr>
      </w:pPr>
    </w:p>
    <w:p w14:paraId="6DDF79B1" w14:textId="77777777" w:rsidR="005A3895" w:rsidRPr="00F76A58" w:rsidRDefault="00F7149E" w:rsidP="00F7149E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Поздравляем</w:t>
      </w:r>
      <w:r w:rsidRPr="00F7149E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всех экономистов </w:t>
      </w:r>
      <w:r w:rsidRPr="00F7149E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профессиональным праздником – Днём экономиста!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149E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Пусть ваш опыт и глубокие знания и дальше служат на благо социально-экономического развития нашей республики! Крепкого здоровья, добра, счастья, успехов, энергии, бодрости, б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лагополучия вам и вашим близким. О</w:t>
      </w:r>
      <w:r w:rsidR="005A3895" w:rsidRPr="00F76A58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тличных результатов и достойной оценки вашего труда!</w:t>
      </w:r>
    </w:p>
    <w:p w14:paraId="314C7B48" w14:textId="77777777" w:rsidR="005A3895" w:rsidRPr="00D926D2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</w:p>
    <w:p w14:paraId="5E2235EC" w14:textId="77777777"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14:paraId="617B847C" w14:textId="77777777"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D53C" w14:textId="77777777" w:rsidR="004D0B2A" w:rsidRDefault="004D0B2A" w:rsidP="00D267B6">
      <w:pPr>
        <w:spacing w:after="0" w:line="240" w:lineRule="auto"/>
      </w:pPr>
      <w:r>
        <w:separator/>
      </w:r>
    </w:p>
  </w:endnote>
  <w:endnote w:type="continuationSeparator" w:id="0">
    <w:p w14:paraId="34147C0B" w14:textId="77777777" w:rsidR="004D0B2A" w:rsidRDefault="004D0B2A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110584"/>
      <w:docPartObj>
        <w:docPartGallery w:val="Page Numbers (Bottom of Page)"/>
        <w:docPartUnique/>
      </w:docPartObj>
    </w:sdtPr>
    <w:sdtEndPr/>
    <w:sdtContent>
      <w:p w14:paraId="06308672" w14:textId="77777777"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F7149E">
          <w:rPr>
            <w:noProof/>
          </w:rPr>
          <w:t>1</w:t>
        </w:r>
        <w:r>
          <w:fldChar w:fldCharType="end"/>
        </w:r>
      </w:p>
    </w:sdtContent>
  </w:sdt>
  <w:p w14:paraId="0EA277CB" w14:textId="77777777"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EB7" w14:textId="77777777" w:rsidR="004D0B2A" w:rsidRDefault="004D0B2A" w:rsidP="00D267B6">
      <w:pPr>
        <w:spacing w:after="0" w:line="240" w:lineRule="auto"/>
      </w:pPr>
      <w:r>
        <w:separator/>
      </w:r>
    </w:p>
  </w:footnote>
  <w:footnote w:type="continuationSeparator" w:id="0">
    <w:p w14:paraId="07A41739" w14:textId="77777777" w:rsidR="004D0B2A" w:rsidRDefault="004D0B2A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3B0B" w14:textId="77777777" w:rsidR="00D267B6" w:rsidRDefault="00D267B6">
    <w:pPr>
      <w:pStyle w:val="ab"/>
      <w:jc w:val="center"/>
    </w:pPr>
  </w:p>
  <w:p w14:paraId="1E35E9AB" w14:textId="77777777" w:rsidR="00D267B6" w:rsidRDefault="00D267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7438"/>
    <w:multiLevelType w:val="hybridMultilevel"/>
    <w:tmpl w:val="9C9CA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82B35"/>
    <w:multiLevelType w:val="hybridMultilevel"/>
    <w:tmpl w:val="9FF89656"/>
    <w:lvl w:ilvl="0" w:tplc="CB40E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8E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8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C3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A5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2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1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2F2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4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1AC6"/>
    <w:multiLevelType w:val="hybridMultilevel"/>
    <w:tmpl w:val="980C7378"/>
    <w:lvl w:ilvl="0" w:tplc="56EAD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3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F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3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EF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C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6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5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B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2742"/>
    <w:multiLevelType w:val="hybridMultilevel"/>
    <w:tmpl w:val="912A88A6"/>
    <w:lvl w:ilvl="0" w:tplc="AC26E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A1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C5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6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1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73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6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7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45463">
    <w:abstractNumId w:val="1"/>
  </w:num>
  <w:num w:numId="2" w16cid:durableId="85031680">
    <w:abstractNumId w:val="3"/>
  </w:num>
  <w:num w:numId="3" w16cid:durableId="2118131333">
    <w:abstractNumId w:val="2"/>
  </w:num>
  <w:num w:numId="4" w16cid:durableId="41038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0C65BB"/>
    <w:rsid w:val="001004AA"/>
    <w:rsid w:val="00101D9A"/>
    <w:rsid w:val="00150051"/>
    <w:rsid w:val="002364D3"/>
    <w:rsid w:val="00251390"/>
    <w:rsid w:val="00261887"/>
    <w:rsid w:val="0026687B"/>
    <w:rsid w:val="00270DF2"/>
    <w:rsid w:val="002A7BAC"/>
    <w:rsid w:val="002B0416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62BD5"/>
    <w:rsid w:val="004714CC"/>
    <w:rsid w:val="0047426E"/>
    <w:rsid w:val="004C429D"/>
    <w:rsid w:val="004D0B2A"/>
    <w:rsid w:val="00512ADD"/>
    <w:rsid w:val="00534D67"/>
    <w:rsid w:val="00547FEA"/>
    <w:rsid w:val="00551A86"/>
    <w:rsid w:val="005527B3"/>
    <w:rsid w:val="005535DF"/>
    <w:rsid w:val="00580464"/>
    <w:rsid w:val="0059612E"/>
    <w:rsid w:val="005A3895"/>
    <w:rsid w:val="005B52CA"/>
    <w:rsid w:val="005F5AB0"/>
    <w:rsid w:val="00610904"/>
    <w:rsid w:val="0062537E"/>
    <w:rsid w:val="00642458"/>
    <w:rsid w:val="00665A91"/>
    <w:rsid w:val="00685536"/>
    <w:rsid w:val="006A4641"/>
    <w:rsid w:val="006A4B71"/>
    <w:rsid w:val="00721976"/>
    <w:rsid w:val="0073713D"/>
    <w:rsid w:val="00740FB3"/>
    <w:rsid w:val="00744801"/>
    <w:rsid w:val="00747825"/>
    <w:rsid w:val="00762FFF"/>
    <w:rsid w:val="007A75D0"/>
    <w:rsid w:val="007D043A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9F3C91"/>
    <w:rsid w:val="009F538C"/>
    <w:rsid w:val="00A32EBB"/>
    <w:rsid w:val="00A94D79"/>
    <w:rsid w:val="00A96EAE"/>
    <w:rsid w:val="00AA2BE4"/>
    <w:rsid w:val="00AE3330"/>
    <w:rsid w:val="00B23CC0"/>
    <w:rsid w:val="00B544D2"/>
    <w:rsid w:val="00B74920"/>
    <w:rsid w:val="00B972A6"/>
    <w:rsid w:val="00BD14EF"/>
    <w:rsid w:val="00BD647E"/>
    <w:rsid w:val="00C04046"/>
    <w:rsid w:val="00C23EC6"/>
    <w:rsid w:val="00C322E8"/>
    <w:rsid w:val="00C74D1D"/>
    <w:rsid w:val="00CB671B"/>
    <w:rsid w:val="00CB6FD6"/>
    <w:rsid w:val="00CE454A"/>
    <w:rsid w:val="00D2571D"/>
    <w:rsid w:val="00D267B6"/>
    <w:rsid w:val="00D55A93"/>
    <w:rsid w:val="00D926D2"/>
    <w:rsid w:val="00E0304F"/>
    <w:rsid w:val="00E171A0"/>
    <w:rsid w:val="00E500FB"/>
    <w:rsid w:val="00E561F0"/>
    <w:rsid w:val="00E564BD"/>
    <w:rsid w:val="00E618C8"/>
    <w:rsid w:val="00EB6BCD"/>
    <w:rsid w:val="00EC6D24"/>
    <w:rsid w:val="00EE1CAA"/>
    <w:rsid w:val="00F015F0"/>
    <w:rsid w:val="00F379EB"/>
    <w:rsid w:val="00F563D6"/>
    <w:rsid w:val="00F664DC"/>
    <w:rsid w:val="00F7149E"/>
    <w:rsid w:val="00F76A58"/>
    <w:rsid w:val="00F77DE5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3344"/>
  <w15:docId w15:val="{6BE995CA-2E36-4AFE-B34D-5FAB6BF5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Заголовок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7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0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2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88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14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86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3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49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0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6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79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6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1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4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1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46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0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7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8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95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97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7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9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7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Муртазалиева Изумруд Арсаналиевна</cp:lastModifiedBy>
  <cp:revision>19</cp:revision>
  <cp:lastPrinted>2020-05-19T06:27:00Z</cp:lastPrinted>
  <dcterms:created xsi:type="dcterms:W3CDTF">2020-06-17T08:27:00Z</dcterms:created>
  <dcterms:modified xsi:type="dcterms:W3CDTF">2022-06-30T09:30:00Z</dcterms:modified>
</cp:coreProperties>
</file>